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CB" w:rsidRDefault="007304CB" w:rsidP="007304CB">
      <w:pPr>
        <w:pStyle w:val="NoSpacing"/>
      </w:pPr>
      <w:r>
        <w:rPr>
          <w:u w:val="single"/>
        </w:rPr>
        <w:t>Sir Henry de RETFORD</w:t>
      </w:r>
      <w:r>
        <w:t xml:space="preserve">       (fl.1404-6)</w:t>
      </w:r>
    </w:p>
    <w:p w:rsidR="007304CB" w:rsidRDefault="007304CB" w:rsidP="007304CB">
      <w:pPr>
        <w:pStyle w:val="NoSpacing"/>
      </w:pPr>
    </w:p>
    <w:p w:rsidR="007304CB" w:rsidRDefault="007304CB" w:rsidP="007304CB">
      <w:pPr>
        <w:pStyle w:val="NoSpacing"/>
      </w:pPr>
    </w:p>
    <w:p w:rsidR="007304CB" w:rsidRDefault="007304CB" w:rsidP="007304CB">
      <w:pPr>
        <w:pStyle w:val="NoSpacing"/>
      </w:pPr>
      <w:r>
        <w:t xml:space="preserve">         1404-6</w:t>
      </w:r>
      <w:r>
        <w:tab/>
        <w:t xml:space="preserve">Settlement of the action taken by him and others against Thomas </w:t>
      </w:r>
    </w:p>
    <w:p w:rsidR="007304CB" w:rsidRDefault="007304CB" w:rsidP="007304CB">
      <w:pPr>
        <w:pStyle w:val="NoSpacing"/>
      </w:pPr>
      <w:r>
        <w:tab/>
      </w:r>
      <w:r>
        <w:tab/>
        <w:t>Dengane(q.v.) and his wife, Margaret(q.v.), deforciants of the manor of</w:t>
      </w:r>
    </w:p>
    <w:p w:rsidR="007304CB" w:rsidRDefault="007304CB" w:rsidP="007304CB">
      <w:pPr>
        <w:pStyle w:val="NoSpacing"/>
      </w:pPr>
      <w:r>
        <w:tab/>
      </w:r>
      <w:r>
        <w:tab/>
        <w:t>Walcote and lands in Walcote, Redlington, Bakton, Keswick and Whitton,</w:t>
      </w:r>
    </w:p>
    <w:p w:rsidR="007304CB" w:rsidRDefault="007304CB" w:rsidP="007304CB">
      <w:pPr>
        <w:pStyle w:val="NoSpacing"/>
      </w:pPr>
      <w:r>
        <w:tab/>
      </w:r>
      <w:r>
        <w:tab/>
        <w:t>(Feet of Fines for Norfolk part II p.393)</w:t>
      </w:r>
    </w:p>
    <w:p w:rsidR="007304CB" w:rsidRDefault="007304CB" w:rsidP="007304CB">
      <w:pPr>
        <w:pStyle w:val="NoSpacing"/>
      </w:pPr>
    </w:p>
    <w:p w:rsidR="007304CB" w:rsidRDefault="007304CB" w:rsidP="007304CB">
      <w:pPr>
        <w:pStyle w:val="NoSpacing"/>
      </w:pPr>
    </w:p>
    <w:p w:rsidR="007304CB" w:rsidRDefault="007304CB" w:rsidP="007304CB">
      <w:pPr>
        <w:pStyle w:val="NoSpacing"/>
      </w:pPr>
      <w:r>
        <w:t>18 November 2012</w:t>
      </w:r>
    </w:p>
    <w:p w:rsidR="00BA4020" w:rsidRPr="00186E49" w:rsidRDefault="007304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CB" w:rsidRDefault="007304CB" w:rsidP="00552EBA">
      <w:r>
        <w:separator/>
      </w:r>
    </w:p>
  </w:endnote>
  <w:endnote w:type="continuationSeparator" w:id="0">
    <w:p w:rsidR="007304CB" w:rsidRDefault="007304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04CB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CB" w:rsidRDefault="007304CB" w:rsidP="00552EBA">
      <w:r>
        <w:separator/>
      </w:r>
    </w:p>
  </w:footnote>
  <w:footnote w:type="continuationSeparator" w:id="0">
    <w:p w:rsidR="007304CB" w:rsidRDefault="007304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04C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2012-11-26T20:23:00Z</dcterms:created>
  <dcterms:modified xsi:type="dcterms:W3CDTF">2012-11-26T20:24:00Z</dcterms:modified>
</cp:coreProperties>
</file>